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0" w:rsidRPr="00F43D50" w:rsidRDefault="00F43D50" w:rsidP="00F43D50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u w:val="single"/>
          <w:lang w:eastAsia="ru-RU"/>
        </w:rPr>
        <w:t>Особенности сопровождения ребенка с ОВЗ в условиях реализации ФГОС</w:t>
      </w:r>
    </w:p>
    <w:p w:rsidR="00F43D50" w:rsidRPr="00F43D50" w:rsidRDefault="00F43D50" w:rsidP="00F43D5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ab/>
      </w:r>
      <w:r w:rsidRPr="00F43D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</w:t>
      </w:r>
      <w:proofErr w:type="gramStart"/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ОВЗ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дети, состояние здоровья которых препятствует освоению образовательных программ вне специальных условий обучения и воспитания, то есть это дети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</w:t>
      </w:r>
      <w:proofErr w:type="gramEnd"/>
    </w:p>
    <w:p w:rsidR="00F43D50" w:rsidRPr="00F43D50" w:rsidRDefault="00F43D50" w:rsidP="00F43D50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        Группы дошкольников не однородны, в нее входят дети с разными нарушениями развития: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дети с нарушениями опорно-двигательного аппарата;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дети с нарушениями слуха (глухие, слабо слышащие)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дети с нарушениями зрения (слепые, слабовидящие)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дети с тяжёлыми нарушениями речи;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дети с задержкой психического развития;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дети с умственной отсталостью;</w:t>
      </w:r>
    </w:p>
    <w:p w:rsidR="00F43D50" w:rsidRPr="00F43D50" w:rsidRDefault="00F43D50" w:rsidP="00F43D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 xml:space="preserve">дети с расстройством </w:t>
      </w:r>
      <w:proofErr w:type="spellStart"/>
      <w:r w:rsidRPr="00F43D50">
        <w:rPr>
          <w:rFonts w:ascii="Times New Roman" w:hAnsi="Times New Roman" w:cs="Times New Roman"/>
          <w:sz w:val="28"/>
          <w:lang w:eastAsia="ru-RU"/>
        </w:rPr>
        <w:t>аутистического</w:t>
      </w:r>
      <w:proofErr w:type="spellEnd"/>
      <w:r w:rsidRPr="00F43D5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43D50">
        <w:rPr>
          <w:rFonts w:ascii="Times New Roman" w:hAnsi="Times New Roman" w:cs="Times New Roman"/>
          <w:sz w:val="28"/>
          <w:lang w:eastAsia="ru-RU"/>
        </w:rPr>
        <w:t>спектора</w:t>
      </w:r>
      <w:proofErr w:type="spellEnd"/>
      <w:r w:rsidRPr="00F43D50">
        <w:rPr>
          <w:rFonts w:ascii="Times New Roman" w:hAnsi="Times New Roman" w:cs="Times New Roman"/>
          <w:sz w:val="28"/>
          <w:lang w:eastAsia="ru-RU"/>
        </w:rPr>
        <w:t>.</w:t>
      </w: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F43D50" w:rsidRPr="00F43D50" w:rsidRDefault="00F43D50" w:rsidP="00F43D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сопровождения детей с ОВЗ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определение и реализация индивидуальных образовательных маршрутов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работы с детьми с ОВЗ.</w:t>
      </w:r>
    </w:p>
    <w:p w:rsidR="00F43D50" w:rsidRDefault="00F43D50" w:rsidP="00F43D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реализация индивидуальных образовательных маршрутов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педагогической работы происходит поэтапно, по определенному алгоритму и осуществляется психологом, логопедами, педагогами, медицинскими работниками ДОУ.</w:t>
      </w:r>
    </w:p>
    <w:p w:rsidR="00F43D50" w:rsidRPr="00F43D50" w:rsidRDefault="00F43D50" w:rsidP="00F43D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Существуют </w:t>
      </w: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коррекционно-педагогической работы специалистов ДОУ с детьми с ОВЗ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Диагностический.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нарушения и потенциальных возможностей ребёнка. Результаты диагностического обследования доводятся до сведения всех участников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процесса..</w:t>
      </w: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Консультативно-проективный этап.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 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индивидуального образовательного маршрута способствует реализации образовательных потребностей детей с ОВЗ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нарушение речи).</w:t>
      </w:r>
    </w:p>
    <w:p w:rsidR="00F43D50" w:rsidRPr="00F43D50" w:rsidRDefault="00F43D50" w:rsidP="00F43D50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       Важным принципом для определения и реализации индивидуального маршрута является: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принцип доступности и систематичность предлагаемого материала;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непрерывность;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вариативность;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соблюдение интересов воспитанника;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принцип создание ситуации успеха;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принцип гуманности и реалистичности;</w:t>
      </w:r>
    </w:p>
    <w:p w:rsidR="00F43D50" w:rsidRPr="00F43D50" w:rsidRDefault="00F43D50" w:rsidP="00F43D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содействие и сотрудничества детей и взрослых.</w:t>
      </w:r>
    </w:p>
    <w:p w:rsidR="00F43D50" w:rsidRPr="00F43D50" w:rsidRDefault="00F43D50" w:rsidP="00F43D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50" w:rsidRPr="00F43D50" w:rsidRDefault="00F43D50" w:rsidP="00F43D50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ИОМ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интегрированная модель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</w:t>
      </w:r>
    </w:p>
    <w:p w:rsidR="00F43D50" w:rsidRPr="00F43D50" w:rsidRDefault="00F43D50" w:rsidP="00F43D50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ходе этого этапа реализуется индивидуальные программы комплексного сопровождения детей с ОВЗ. 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проводимые специалистами дают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для создания обогащенной речевой среды, которая позволяет формировать все стороны речи: фонетико-фонематическую,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грамматическую,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Консультативно-просветительское сопровождение семьи.</w:t>
      </w:r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являются полноправными участниками воспитатель н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воздействие влечёт за собой рост их активности, повышение педагогической компетентности, а </w:t>
      </w:r>
      <w:proofErr w:type="spellStart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так-же</w:t>
      </w:r>
      <w:proofErr w:type="spellEnd"/>
      <w:r w:rsidRPr="00F4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учителем - логопедом коррекционный процесс позволяет значительно повысить его эффективность.</w:t>
      </w: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D50" w:rsidRDefault="00F43D50" w:rsidP="00F4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D50" w:rsidRPr="00F43D50" w:rsidRDefault="00F43D50" w:rsidP="00F43D50">
      <w:pPr>
        <w:pStyle w:val="a4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F43D50">
        <w:rPr>
          <w:b/>
          <w:lang w:eastAsia="ru-RU"/>
        </w:rPr>
        <w:lastRenderedPageBreak/>
        <w:t xml:space="preserve"> </w:t>
      </w:r>
      <w:r w:rsidRPr="00F43D50">
        <w:rPr>
          <w:rFonts w:ascii="Times New Roman" w:hAnsi="Times New Roman" w:cs="Times New Roman"/>
          <w:b/>
          <w:sz w:val="28"/>
          <w:lang w:eastAsia="ru-RU"/>
        </w:rPr>
        <w:t>Организация работы в ДОУ с детьми с ОВЗ предполагает:</w:t>
      </w:r>
    </w:p>
    <w:p w:rsidR="00F43D50" w:rsidRPr="00F43D50" w:rsidRDefault="00F43D50" w:rsidP="00F43D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разработка рекомендаций для родителей в соответствие с индивидуальными особенностями их ребёнка;</w:t>
      </w:r>
    </w:p>
    <w:p w:rsidR="00F43D50" w:rsidRPr="00F43D50" w:rsidRDefault="00F43D50" w:rsidP="00F43D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проведение консультаций, тренингов, практикумов по реализации коррекционно-развивающих задач;</w:t>
      </w:r>
    </w:p>
    <w:p w:rsidR="00F43D50" w:rsidRPr="00F43D50" w:rsidRDefault="00F43D50" w:rsidP="00F43D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проведение открытых занятий;</w:t>
      </w:r>
    </w:p>
    <w:p w:rsidR="00F43D50" w:rsidRDefault="00F43D50" w:rsidP="00F43D5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F43D50">
        <w:rPr>
          <w:rFonts w:ascii="Times New Roman" w:hAnsi="Times New Roman" w:cs="Times New Roman"/>
          <w:sz w:val="28"/>
          <w:lang w:eastAsia="ru-RU"/>
        </w:rPr>
        <w:t>работа с детско-родительская парой.</w:t>
      </w:r>
      <w:proofErr w:type="gramEnd"/>
    </w:p>
    <w:p w:rsidR="00F43D50" w:rsidRPr="00F43D50" w:rsidRDefault="00F43D50" w:rsidP="00F43D50">
      <w:pPr>
        <w:pStyle w:val="a4"/>
        <w:ind w:left="720"/>
        <w:jc w:val="both"/>
        <w:rPr>
          <w:rFonts w:ascii="Times New Roman" w:hAnsi="Times New Roman" w:cs="Times New Roman"/>
          <w:sz w:val="28"/>
          <w:lang w:eastAsia="ru-RU"/>
        </w:rPr>
      </w:pPr>
    </w:p>
    <w:p w:rsidR="00F43D50" w:rsidRPr="00F43D50" w:rsidRDefault="00F43D50" w:rsidP="00F43D50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      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</w:t>
      </w:r>
    </w:p>
    <w:p w:rsidR="00F43D50" w:rsidRPr="00F43D50" w:rsidRDefault="00F43D50" w:rsidP="00F43D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индивидуальный маршрут развития каждого ребёнка с ОВЗ на основе интеграции деятельности всех специалистов ДОУ;</w:t>
      </w:r>
    </w:p>
    <w:p w:rsidR="00F43D50" w:rsidRPr="00F43D50" w:rsidRDefault="00F43D50" w:rsidP="00F43D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единство диагностики и коррекции — развивающей деятельности детей с ОВЗ;</w:t>
      </w:r>
    </w:p>
    <w:p w:rsidR="00F43D50" w:rsidRPr="00F43D50" w:rsidRDefault="00F43D50" w:rsidP="00F43D5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F43D50">
        <w:rPr>
          <w:rFonts w:ascii="Times New Roman" w:hAnsi="Times New Roman" w:cs="Times New Roman"/>
          <w:sz w:val="28"/>
          <w:lang w:eastAsia="ru-RU"/>
        </w:rPr>
        <w:t>возможность наглядно продемонстрировать родителям результаты успешного развития ребёнка.</w:t>
      </w:r>
    </w:p>
    <w:p w:rsidR="00F43D50" w:rsidRPr="00F43D50" w:rsidRDefault="00F43D50" w:rsidP="00F43D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43D50">
        <w:rPr>
          <w:rFonts w:ascii="Comic Sans MS" w:eastAsia="Times New Roman" w:hAnsi="Comic Sans MS" w:cs="Arial"/>
          <w:lang w:eastAsia="ru-RU"/>
        </w:rPr>
        <w:t> </w:t>
      </w:r>
    </w:p>
    <w:p w:rsidR="00BE229C" w:rsidRPr="00F43D50" w:rsidRDefault="00BE229C" w:rsidP="00F43D50">
      <w:pPr>
        <w:jc w:val="both"/>
      </w:pPr>
    </w:p>
    <w:sectPr w:rsidR="00BE229C" w:rsidRPr="00F43D50" w:rsidSect="00BE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EC2"/>
    <w:multiLevelType w:val="multilevel"/>
    <w:tmpl w:val="C66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6104"/>
    <w:multiLevelType w:val="multilevel"/>
    <w:tmpl w:val="32F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3927"/>
    <w:multiLevelType w:val="hybridMultilevel"/>
    <w:tmpl w:val="AE26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F3"/>
    <w:multiLevelType w:val="multilevel"/>
    <w:tmpl w:val="C66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64D1A"/>
    <w:multiLevelType w:val="multilevel"/>
    <w:tmpl w:val="503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7E47A7"/>
    <w:multiLevelType w:val="hybridMultilevel"/>
    <w:tmpl w:val="1970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755D"/>
    <w:multiLevelType w:val="multilevel"/>
    <w:tmpl w:val="DE8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B7F4E"/>
    <w:multiLevelType w:val="multilevel"/>
    <w:tmpl w:val="32F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4658D"/>
    <w:multiLevelType w:val="multilevel"/>
    <w:tmpl w:val="456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D50"/>
    <w:rsid w:val="002A488A"/>
    <w:rsid w:val="003535D6"/>
    <w:rsid w:val="009A5457"/>
    <w:rsid w:val="00BE229C"/>
    <w:rsid w:val="00F4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3D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4361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2018-03-05T08:59:00Z</dcterms:created>
  <dcterms:modified xsi:type="dcterms:W3CDTF">2018-03-05T09:04:00Z</dcterms:modified>
</cp:coreProperties>
</file>