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4A" w:rsidRPr="007E1A4A" w:rsidRDefault="007E1A4A" w:rsidP="006409A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7E1A4A">
        <w:rPr>
          <w:b/>
          <w:bCs/>
          <w:sz w:val="28"/>
          <w:szCs w:val="28"/>
        </w:rPr>
        <w:t>Консультация для педагогов</w:t>
      </w:r>
    </w:p>
    <w:p w:rsidR="007E1A4A" w:rsidRPr="007E1A4A" w:rsidRDefault="007E1A4A" w:rsidP="00872D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1A4A">
        <w:rPr>
          <w:b/>
          <w:bCs/>
          <w:sz w:val="28"/>
          <w:szCs w:val="28"/>
        </w:rPr>
        <w:t>Служба медиации в ДОУ</w:t>
      </w:r>
    </w:p>
    <w:bookmarkEnd w:id="0"/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В таких случаях, и им подобным </w:t>
      </w:r>
      <w:r w:rsidRPr="007E1A4A">
        <w:rPr>
          <w:rStyle w:val="a4"/>
          <w:b w:val="0"/>
          <w:sz w:val="28"/>
          <w:szCs w:val="28"/>
        </w:rPr>
        <w:t>ГОТОВЫ ПРИЙТИ НА ПОМОЩЬ ЧЛЕНЫ  СЛУЖБЫ МЕДИАЦИИ.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Согласно </w:t>
      </w:r>
      <w:r w:rsidRPr="007E1A4A">
        <w:rPr>
          <w:rStyle w:val="a4"/>
          <w:sz w:val="28"/>
          <w:szCs w:val="28"/>
        </w:rPr>
        <w:t>Федеральному закону от 27.07.2010 № 193-ФЗ</w:t>
      </w:r>
      <w:r w:rsidRPr="007E1A4A">
        <w:rPr>
          <w:sz w:val="28"/>
          <w:szCs w:val="28"/>
        </w:rPr>
        <w:t xml:space="preserve">, под </w:t>
      </w:r>
      <w:r w:rsidRPr="007E1A4A">
        <w:rPr>
          <w:rStyle w:val="a5"/>
          <w:b/>
          <w:bCs/>
          <w:sz w:val="28"/>
          <w:szCs w:val="28"/>
        </w:rPr>
        <w:t>процедурой медиации</w:t>
      </w:r>
      <w:r w:rsidRPr="007E1A4A">
        <w:rPr>
          <w:sz w:val="28"/>
          <w:szCs w:val="28"/>
        </w:rP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5"/>
          <w:b/>
          <w:bCs/>
          <w:sz w:val="28"/>
          <w:szCs w:val="28"/>
        </w:rPr>
        <w:t>Медиатор</w:t>
      </w:r>
      <w:r w:rsidRPr="007E1A4A">
        <w:rPr>
          <w:rStyle w:val="a4"/>
          <w:sz w:val="28"/>
          <w:szCs w:val="28"/>
        </w:rPr>
        <w:t xml:space="preserve"> - </w:t>
      </w:r>
      <w:r w:rsidRPr="007E1A4A">
        <w:rPr>
          <w:sz w:val="28"/>
          <w:szCs w:val="28"/>
        </w:rP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В </w:t>
      </w:r>
      <w:r w:rsidRPr="007E1A4A">
        <w:rPr>
          <w:rStyle w:val="a4"/>
          <w:sz w:val="28"/>
          <w:szCs w:val="28"/>
        </w:rPr>
        <w:t>процессе медиации</w:t>
      </w:r>
      <w:r w:rsidRPr="007E1A4A">
        <w:rPr>
          <w:sz w:val="28"/>
          <w:szCs w:val="28"/>
        </w:rP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t>Служба медиации</w:t>
      </w:r>
      <w:r w:rsidRPr="007E1A4A">
        <w:rPr>
          <w:sz w:val="28"/>
          <w:szCs w:val="28"/>
        </w:rPr>
        <w:t xml:space="preserve"> - эта служба, состоящая из работников образовательной организации.      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Вы должны знать, что </w:t>
      </w:r>
      <w:r w:rsidRPr="007E1A4A">
        <w:rPr>
          <w:rStyle w:val="a4"/>
          <w:sz w:val="28"/>
          <w:szCs w:val="28"/>
        </w:rPr>
        <w:t>основными принципами медиации</w:t>
      </w:r>
      <w:r w:rsidRPr="007E1A4A">
        <w:rPr>
          <w:sz w:val="28"/>
          <w:szCs w:val="28"/>
        </w:rPr>
        <w:t xml:space="preserve"> являются: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t>- ДОБРОВОЛЬНОСТЬ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t> - ИНФОРМИРОВАННОСТЬ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Медиатор предоставит Вам всю необходимую информацию о сути медиации, ее процессе  и правах участников медиации.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t>- КОНФИДЕНЦИАЛЬНОСТЬ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t>- ОТВЕТСТВЕННОСТЬ СТОРОН И МЕДИАТОРА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rStyle w:val="a4"/>
          <w:sz w:val="28"/>
          <w:szCs w:val="28"/>
        </w:rPr>
        <w:lastRenderedPageBreak/>
        <w:t>- НЕЙТРАЛЬНОСТЬ МЕДИАТОРА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Медиатор </w:t>
      </w:r>
      <w:r w:rsidRPr="007E1A4A">
        <w:rPr>
          <w:rStyle w:val="a4"/>
          <w:sz w:val="28"/>
          <w:szCs w:val="28"/>
        </w:rPr>
        <w:t>НЕ будет</w:t>
      </w:r>
      <w:r w:rsidRPr="007E1A4A">
        <w:rPr>
          <w:sz w:val="28"/>
          <w:szCs w:val="28"/>
        </w:rPr>
        <w:t xml:space="preserve"> осуждать Вас, </w:t>
      </w:r>
      <w:r w:rsidRPr="007E1A4A">
        <w:rPr>
          <w:rStyle w:val="a4"/>
          <w:sz w:val="28"/>
          <w:szCs w:val="28"/>
        </w:rPr>
        <w:t>НЕ будет</w:t>
      </w:r>
      <w:r w:rsidRPr="007E1A4A">
        <w:rPr>
          <w:sz w:val="28"/>
          <w:szCs w:val="28"/>
        </w:rPr>
        <w:t xml:space="preserve"> разглашать информацию, полученную от участников процесса медиации ни директору, ни полиции, </w:t>
      </w:r>
      <w:r w:rsidRPr="007E1A4A">
        <w:rPr>
          <w:rStyle w:val="a4"/>
          <w:sz w:val="28"/>
          <w:szCs w:val="28"/>
        </w:rPr>
        <w:t xml:space="preserve">НИКОМУ. 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Медиатор будет только</w:t>
      </w:r>
      <w:r w:rsidRPr="007E1A4A">
        <w:rPr>
          <w:rStyle w:val="a4"/>
          <w:sz w:val="28"/>
          <w:szCs w:val="28"/>
        </w:rPr>
        <w:t xml:space="preserve"> ПОМОГАТЬ</w:t>
      </w:r>
      <w:r w:rsidRPr="007E1A4A">
        <w:rPr>
          <w:sz w:val="28"/>
          <w:szCs w:val="28"/>
        </w:rPr>
        <w:t xml:space="preserve"> конфликтующим сторонам договориться и прийти к взаимовыгодному решению.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Нормативно-правовое обеспечение деятельности службы медиации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Федеральный закон "Об образовании в Российской Федерации" от 29.12.2012 N 273-ФЗ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Распоряжение Правительства Российской Федерации от 30.07.2014 № 1430-р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Указ Президента РФ от 1 июня 2012 г. N 761 "О Национальной стратегии действий в интересах детей на 2012 - 2017 годы"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Приказ №810 от 21.07.14 О создании служб школьной медиации в образовательных организациях Воронежской области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Законодательная база медиации.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Приказ о создании службы медиации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Положение о службе медиации в ДОУ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 xml:space="preserve">Приказ об </w:t>
      </w:r>
      <w:proofErr w:type="spellStart"/>
      <w:r w:rsidRPr="007E1A4A">
        <w:rPr>
          <w:rStyle w:val="a4"/>
          <w:sz w:val="28"/>
          <w:szCs w:val="28"/>
        </w:rPr>
        <w:t>утвеждении</w:t>
      </w:r>
      <w:proofErr w:type="spellEnd"/>
      <w:r w:rsidRPr="007E1A4A">
        <w:rPr>
          <w:rStyle w:val="a4"/>
          <w:sz w:val="28"/>
          <w:szCs w:val="28"/>
        </w:rPr>
        <w:t xml:space="preserve"> положения о службе медиации в ДОУ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План работы службы медиации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Основные принципы восстановительной медиации</w:t>
      </w:r>
    </w:p>
    <w:p w:rsidR="007E1A4A" w:rsidRPr="007E1A4A" w:rsidRDefault="007E1A4A" w:rsidP="00872D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7E1A4A">
        <w:rPr>
          <w:rStyle w:val="a4"/>
          <w:sz w:val="28"/>
          <w:szCs w:val="28"/>
        </w:rPr>
        <w:t>Документы, организующие деятельность службы медиации и работу медиатора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b/>
          <w:bCs/>
          <w:sz w:val="28"/>
          <w:szCs w:val="28"/>
        </w:rPr>
        <w:lastRenderedPageBreak/>
        <w:t>Зачем</w:t>
      </w:r>
      <w:r w:rsidRPr="007E1A4A">
        <w:rPr>
          <w:sz w:val="28"/>
          <w:szCs w:val="28"/>
        </w:rPr>
        <w:t> </w:t>
      </w:r>
      <w:r w:rsidRPr="007E1A4A">
        <w:rPr>
          <w:b/>
          <w:bCs/>
          <w:sz w:val="28"/>
          <w:szCs w:val="28"/>
        </w:rPr>
        <w:t>медиация нужна родителям?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b/>
          <w:bCs/>
          <w:sz w:val="28"/>
          <w:szCs w:val="28"/>
        </w:rPr>
        <w:t>Зачем медиация нужна детям?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b/>
          <w:bCs/>
          <w:sz w:val="28"/>
          <w:szCs w:val="28"/>
        </w:rPr>
        <w:t>Процедуру медиации можно условно разбить на несколько этапов:</w:t>
      </w:r>
    </w:p>
    <w:p w:rsidR="007E1A4A" w:rsidRPr="007E1A4A" w:rsidRDefault="007E1A4A" w:rsidP="00872D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Вступительное слово медиатора. Выработка общих правил общения, проверка на добровольность вступления в процедуру,</w:t>
      </w:r>
    </w:p>
    <w:p w:rsidR="007E1A4A" w:rsidRPr="007E1A4A" w:rsidRDefault="007E1A4A" w:rsidP="00872D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Презентация сторон. Каждой стороне отводиться равное количество времени.</w:t>
      </w:r>
    </w:p>
    <w:p w:rsidR="007E1A4A" w:rsidRPr="007E1A4A" w:rsidRDefault="007E1A4A" w:rsidP="00872D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Дискуссия,</w:t>
      </w:r>
    </w:p>
    <w:p w:rsidR="007E1A4A" w:rsidRPr="007E1A4A" w:rsidRDefault="007E1A4A" w:rsidP="00872D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Выработка решений,</w:t>
      </w:r>
    </w:p>
    <w:p w:rsidR="007E1A4A" w:rsidRPr="007E1A4A" w:rsidRDefault="007E1A4A" w:rsidP="00872D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Принятие решения, соглашение.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E1A4A">
        <w:rPr>
          <w:b/>
          <w:sz w:val="28"/>
          <w:szCs w:val="28"/>
        </w:rPr>
        <w:t>Памятка службы медиации.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Служба медиации это: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1.​ Разрешение конфликтов силами детского сада.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2.​ Изменение традиций реагирования на конфликтные ситуации.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3.​ Профилактика </w:t>
      </w:r>
      <w:proofErr w:type="gramStart"/>
      <w:r w:rsidRPr="007E1A4A">
        <w:rPr>
          <w:sz w:val="28"/>
          <w:szCs w:val="28"/>
        </w:rPr>
        <w:t>ранней</w:t>
      </w:r>
      <w:proofErr w:type="gramEnd"/>
      <w:r w:rsidRPr="007E1A4A">
        <w:rPr>
          <w:sz w:val="28"/>
          <w:szCs w:val="28"/>
        </w:rPr>
        <w:t xml:space="preserve"> </w:t>
      </w:r>
      <w:proofErr w:type="spellStart"/>
      <w:r w:rsidRPr="007E1A4A">
        <w:rPr>
          <w:sz w:val="28"/>
          <w:szCs w:val="28"/>
        </w:rPr>
        <w:t>дезадаптации</w:t>
      </w:r>
      <w:proofErr w:type="spellEnd"/>
      <w:r w:rsidRPr="007E1A4A">
        <w:rPr>
          <w:sz w:val="28"/>
          <w:szCs w:val="28"/>
        </w:rPr>
        <w:t>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 xml:space="preserve">Если вы решили обратиться в службу, то вам надо подойти к  руководителю службы медиации. После этого с каждым из участников </w:t>
      </w:r>
      <w:r w:rsidRPr="007E1A4A">
        <w:rPr>
          <w:sz w:val="28"/>
          <w:szCs w:val="28"/>
        </w:rPr>
        <w:lastRenderedPageBreak/>
        <w:t>встретится ведущий программы примирения для обсуждения его отношения к случившемуся и желания участвовать во встрече.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обсуждаются следующие вопросы: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​ каковы последствия ситуации для обеих сторон;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​ каким образом разрешить ситуацию;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​ как сделать, чтобы этого не повторилось.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E1A4A">
        <w:rPr>
          <w:sz w:val="28"/>
          <w:szCs w:val="28"/>
          <w:u w:val="single"/>
        </w:rPr>
        <w:t>На встрече выполняются следующие правила: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1.​ 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2.​ На встрече нужно воздержаться от ругани и оскорблений.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3.​ Чтобы не было сплетен после встречи, вся информация о происходящем на встрече не разглашается.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4A">
        <w:rPr>
          <w:sz w:val="28"/>
          <w:szCs w:val="28"/>
        </w:rPr>
        <w:t>4.​ Вы в любой момент можете прекратить встречу или просить индивидуального разговора с ведущим программы.</w:t>
      </w:r>
    </w:p>
    <w:p w:rsidR="007E1A4A" w:rsidRPr="007E1A4A" w:rsidRDefault="007E1A4A" w:rsidP="00872D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A4A" w:rsidRPr="007E1A4A" w:rsidRDefault="007E1A4A" w:rsidP="0087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A4A" w:rsidRPr="007E1A4A" w:rsidRDefault="007E1A4A" w:rsidP="0087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4A" w:rsidRPr="007E1A4A" w:rsidRDefault="007E1A4A" w:rsidP="0087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A4A" w:rsidRPr="007E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5"/>
    <w:rsid w:val="004A3F95"/>
    <w:rsid w:val="004E6903"/>
    <w:rsid w:val="005B4CA2"/>
    <w:rsid w:val="006409A3"/>
    <w:rsid w:val="007E1A4A"/>
    <w:rsid w:val="00872D6D"/>
    <w:rsid w:val="00AB6E1C"/>
    <w:rsid w:val="00F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1A4A"/>
    <w:rPr>
      <w:b/>
      <w:bCs/>
    </w:rPr>
  </w:style>
  <w:style w:type="character" w:styleId="a5">
    <w:name w:val="Emphasis"/>
    <w:qFormat/>
    <w:rsid w:val="007E1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1A4A"/>
    <w:rPr>
      <w:b/>
      <w:bCs/>
    </w:rPr>
  </w:style>
  <w:style w:type="character" w:styleId="a5">
    <w:name w:val="Emphasis"/>
    <w:qFormat/>
    <w:rsid w:val="007E1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4</cp:revision>
  <dcterms:created xsi:type="dcterms:W3CDTF">2022-11-07T13:29:00Z</dcterms:created>
  <dcterms:modified xsi:type="dcterms:W3CDTF">2023-12-05T05:44:00Z</dcterms:modified>
</cp:coreProperties>
</file>